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B554" w14:textId="6C87E560" w:rsidR="00DD7A20" w:rsidRDefault="00DD7A20" w:rsidP="00D9540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ST6493 GLOBAL UNITY AT RIO GRANDE</w:t>
      </w:r>
    </w:p>
    <w:p w14:paraId="2B1B103D" w14:textId="278D07D9" w:rsidR="00D9540D" w:rsidRPr="00846B1D" w:rsidRDefault="00D9540D" w:rsidP="00D9540D">
      <w:pPr>
        <w:spacing w:after="0"/>
        <w:jc w:val="center"/>
        <w:rPr>
          <w:sz w:val="28"/>
          <w:szCs w:val="28"/>
        </w:rPr>
      </w:pPr>
      <w:r w:rsidRPr="00846B1D">
        <w:rPr>
          <w:sz w:val="28"/>
          <w:szCs w:val="28"/>
        </w:rPr>
        <w:t xml:space="preserve">OPERADOR: </w:t>
      </w:r>
      <w:r w:rsidR="00DD7A20">
        <w:rPr>
          <w:sz w:val="28"/>
          <w:szCs w:val="28"/>
        </w:rPr>
        <w:t>PEDRO</w:t>
      </w:r>
    </w:p>
    <w:p w14:paraId="484ABBA4" w14:textId="77777777" w:rsidR="00D9540D" w:rsidRDefault="00D9540D" w:rsidP="00D9540D">
      <w:pPr>
        <w:spacing w:after="0"/>
      </w:pPr>
    </w:p>
    <w:tbl>
      <w:tblPr>
        <w:tblStyle w:val="Tabelacomgrade"/>
        <w:tblW w:w="0" w:type="auto"/>
        <w:jc w:val="right"/>
        <w:tblLook w:val="04A0" w:firstRow="1" w:lastRow="0" w:firstColumn="1" w:lastColumn="0" w:noHBand="0" w:noVBand="1"/>
      </w:tblPr>
      <w:tblGrid>
        <w:gridCol w:w="1921"/>
        <w:gridCol w:w="1818"/>
      </w:tblGrid>
      <w:tr w:rsidR="00D9540D" w14:paraId="528A7FEC" w14:textId="77777777" w:rsidTr="00C949B5">
        <w:trPr>
          <w:trHeight w:val="274"/>
          <w:jc w:val="right"/>
        </w:trPr>
        <w:tc>
          <w:tcPr>
            <w:tcW w:w="1798" w:type="dxa"/>
            <w:shd w:val="clear" w:color="auto" w:fill="FFFF00"/>
          </w:tcPr>
          <w:p w14:paraId="760D675B" w14:textId="77777777" w:rsidR="00D9540D" w:rsidRDefault="00D9540D" w:rsidP="00C949B5"/>
        </w:tc>
        <w:tc>
          <w:tcPr>
            <w:tcW w:w="1701" w:type="dxa"/>
          </w:tcPr>
          <w:p w14:paraId="7B42F3A8" w14:textId="77777777" w:rsidR="00D9540D" w:rsidRDefault="00D9540D" w:rsidP="00C949B5">
            <w:pPr>
              <w:jc w:val="center"/>
            </w:pPr>
            <w:r>
              <w:t>AJUSTAR/INCLUIR</w:t>
            </w:r>
          </w:p>
        </w:tc>
      </w:tr>
      <w:tr w:rsidR="00D9540D" w14:paraId="2BEBAA4C" w14:textId="77777777" w:rsidTr="00C949B5">
        <w:trPr>
          <w:trHeight w:val="260"/>
          <w:jc w:val="right"/>
        </w:trPr>
        <w:tc>
          <w:tcPr>
            <w:tcW w:w="1798" w:type="dxa"/>
            <w:shd w:val="clear" w:color="auto" w:fill="92D050"/>
          </w:tcPr>
          <w:p w14:paraId="265A5F5F" w14:textId="77777777" w:rsidR="00D9540D" w:rsidRDefault="00D9540D" w:rsidP="00C949B5"/>
        </w:tc>
        <w:tc>
          <w:tcPr>
            <w:tcW w:w="1701" w:type="dxa"/>
          </w:tcPr>
          <w:p w14:paraId="740982CB" w14:textId="77777777" w:rsidR="00D9540D" w:rsidRDefault="00D9540D" w:rsidP="00C949B5">
            <w:pPr>
              <w:jc w:val="center"/>
            </w:pPr>
            <w:r>
              <w:t>CORRETO</w:t>
            </w:r>
          </w:p>
        </w:tc>
      </w:tr>
      <w:tr w:rsidR="00D9540D" w14:paraId="2446E700" w14:textId="77777777" w:rsidTr="00C949B5">
        <w:trPr>
          <w:trHeight w:val="260"/>
          <w:jc w:val="right"/>
        </w:trPr>
        <w:tc>
          <w:tcPr>
            <w:tcW w:w="1798" w:type="dxa"/>
          </w:tcPr>
          <w:p w14:paraId="0AF0E587" w14:textId="77777777" w:rsidR="00D9540D" w:rsidRPr="0022232D" w:rsidRDefault="00D9540D" w:rsidP="00C949B5">
            <w:pPr>
              <w:jc w:val="center"/>
              <w:rPr>
                <w:strike/>
              </w:rPr>
            </w:pPr>
            <w:r w:rsidRPr="0022232D">
              <w:rPr>
                <w:strike/>
                <w:color w:val="FF0000"/>
              </w:rPr>
              <w:t>LEGENGALEGENDA</w:t>
            </w:r>
          </w:p>
        </w:tc>
        <w:tc>
          <w:tcPr>
            <w:tcW w:w="1701" w:type="dxa"/>
          </w:tcPr>
          <w:p w14:paraId="56A21D32" w14:textId="77777777" w:rsidR="00D9540D" w:rsidRDefault="00D9540D" w:rsidP="00C949B5">
            <w:pPr>
              <w:jc w:val="center"/>
            </w:pPr>
            <w:r>
              <w:t>EXCLUIR</w:t>
            </w:r>
          </w:p>
        </w:tc>
      </w:tr>
    </w:tbl>
    <w:p w14:paraId="4F18AAB0" w14:textId="77777777" w:rsidR="00D9540D" w:rsidRDefault="00D9540D" w:rsidP="00D9540D">
      <w:pPr>
        <w:spacing w:after="0"/>
      </w:pPr>
    </w:p>
    <w:p w14:paraId="00590AEB" w14:textId="5B988F9A" w:rsidR="00D9540D" w:rsidRPr="00310FB2" w:rsidRDefault="00D9540D" w:rsidP="00D9540D">
      <w:pPr>
        <w:spacing w:after="0"/>
      </w:pPr>
      <w:r w:rsidRPr="00846B1D">
        <w:rPr>
          <w:b/>
          <w:bCs/>
        </w:rPr>
        <w:t>DADOS PARA FATURAMENTO:</w:t>
      </w:r>
      <w:r>
        <w:rPr>
          <w:b/>
          <w:bCs/>
        </w:rPr>
        <w:t xml:space="preserve"> </w:t>
      </w:r>
    </w:p>
    <w:p w14:paraId="730478D7" w14:textId="77777777" w:rsidR="00D9540D" w:rsidRDefault="00D9540D" w:rsidP="00D9540D">
      <w:pPr>
        <w:spacing w:after="0"/>
      </w:pPr>
    </w:p>
    <w:p w14:paraId="0D9CB50A" w14:textId="77777777" w:rsidR="00D9540D" w:rsidRDefault="00D9540D" w:rsidP="00D9540D">
      <w:pPr>
        <w:spacing w:after="0"/>
      </w:pPr>
    </w:p>
    <w:p w14:paraId="4FD9F5E8" w14:textId="49BC65C2" w:rsidR="00D9540D" w:rsidRDefault="00D9540D" w:rsidP="00D9540D">
      <w:pPr>
        <w:spacing w:after="0"/>
      </w:pPr>
      <w:r w:rsidRPr="00846B1D">
        <w:rPr>
          <w:b/>
          <w:bCs/>
        </w:rPr>
        <w:t>SUBAGENTE:</w:t>
      </w:r>
      <w:r>
        <w:t xml:space="preserve"> </w:t>
      </w:r>
    </w:p>
    <w:p w14:paraId="22396DD3" w14:textId="77777777" w:rsidR="002112A3" w:rsidRPr="002112A3" w:rsidRDefault="002112A3" w:rsidP="002112A3">
      <w:pPr>
        <w:rPr>
          <w:highlight w:val="green"/>
        </w:rPr>
      </w:pPr>
    </w:p>
    <w:p w14:paraId="3F1B5144" w14:textId="77777777" w:rsidR="002112A3" w:rsidRPr="002112A3" w:rsidRDefault="002112A3" w:rsidP="002112A3">
      <w:r w:rsidRPr="002112A3">
        <w:t>MATEBIE, ZEMENU ALAMREW</w:t>
      </w:r>
    </w:p>
    <w:p w14:paraId="14A8BCDF" w14:textId="77777777" w:rsidR="002112A3" w:rsidRDefault="002112A3" w:rsidP="002112A3">
      <w:pPr>
        <w:spacing w:line="264" w:lineRule="auto"/>
        <w:rPr>
          <w:rFonts w:ascii="Segoe UI Semibold" w:hAnsi="Segoe UI Semibold" w:cs="Segoe UI Semibold"/>
          <w:color w:val="333333"/>
          <w:sz w:val="20"/>
          <w:szCs w:val="20"/>
        </w:rPr>
      </w:pPr>
    </w:p>
    <w:p w14:paraId="4CCD6C34" w14:textId="10370163" w:rsidR="00F163B4" w:rsidRPr="002112A3" w:rsidRDefault="00F163B4" w:rsidP="00F163B4">
      <w:pPr>
        <w:rPr>
          <w:highlight w:val="green"/>
        </w:rPr>
      </w:pPr>
      <w:r w:rsidRPr="002112A3">
        <w:rPr>
          <w:highlight w:val="green"/>
        </w:rPr>
        <w:t>IMMIGRATION CLEARANCE AT FIRST AIRPORT - 01ON/S 50,00 250,00</w:t>
      </w:r>
    </w:p>
    <w:p w14:paraId="7FBCF10F" w14:textId="77777777" w:rsidR="00F163B4" w:rsidRPr="002112A3" w:rsidRDefault="00F163B4" w:rsidP="00F163B4">
      <w:pPr>
        <w:rPr>
          <w:highlight w:val="green"/>
        </w:rPr>
      </w:pPr>
      <w:r w:rsidRPr="002112A3">
        <w:rPr>
          <w:highlight w:val="green"/>
        </w:rPr>
        <w:t>CUSTOMS/IMMIGRATION CLEARANCE AT PORT - 01ON/S 95,00 475,00</w:t>
      </w:r>
    </w:p>
    <w:p w14:paraId="0E78DB6A" w14:textId="77777777" w:rsidR="00F163B4" w:rsidRPr="002112A3" w:rsidRDefault="00F163B4" w:rsidP="00F163B4">
      <w:pPr>
        <w:rPr>
          <w:highlight w:val="green"/>
        </w:rPr>
      </w:pPr>
      <w:r w:rsidRPr="002112A3">
        <w:rPr>
          <w:highlight w:val="green"/>
        </w:rPr>
        <w:t>SANITARY AUTHORITY ADDITIONAL CLEARANCE - 01ON/S 25,00 125,00</w:t>
      </w:r>
    </w:p>
    <w:p w14:paraId="4D863ADD" w14:textId="77777777" w:rsidR="00F163B4" w:rsidRDefault="00F163B4" w:rsidP="00F163B4">
      <w:r w:rsidRPr="002112A3">
        <w:rPr>
          <w:highlight w:val="green"/>
        </w:rPr>
        <w:t>CAR HIRE TO ANTICIPATE CLEARANCE WITH AUTHORITIES 90,00 450,00</w:t>
      </w:r>
    </w:p>
    <w:p w14:paraId="318D0375" w14:textId="77777777" w:rsidR="00F163B4" w:rsidRPr="002112A3" w:rsidRDefault="00F163B4" w:rsidP="00F163B4">
      <w:pPr>
        <w:rPr>
          <w:highlight w:val="green"/>
        </w:rPr>
      </w:pPr>
      <w:r w:rsidRPr="002112A3">
        <w:rPr>
          <w:highlight w:val="green"/>
        </w:rPr>
        <w:t>01ON/S - CAR TRANSPORTATION POA AIRPORT X HOTEL ATLANTICO ON DEC/15TH 490,00 2.450,00</w:t>
      </w:r>
    </w:p>
    <w:p w14:paraId="09CA6ACF" w14:textId="3D12CA1C" w:rsidR="00F163B4" w:rsidRPr="002112A3" w:rsidRDefault="00F163B4" w:rsidP="00F163B4">
      <w:pPr>
        <w:rPr>
          <w:highlight w:val="green"/>
        </w:rPr>
      </w:pPr>
      <w:r w:rsidRPr="002112A3">
        <w:rPr>
          <w:highlight w:val="green"/>
        </w:rPr>
        <w:t xml:space="preserve">01ON/S - HOTEL AND MEALS </w:t>
      </w:r>
      <w:r w:rsidR="002112A3">
        <w:rPr>
          <w:highlight w:val="green"/>
        </w:rPr>
        <w:t>600,00 – HOTEL ATLANTICO</w:t>
      </w:r>
    </w:p>
    <w:p w14:paraId="35704FBB" w14:textId="58724585" w:rsidR="00F163B4" w:rsidRDefault="00F163B4" w:rsidP="00F163B4">
      <w:r w:rsidRPr="002112A3">
        <w:rPr>
          <w:highlight w:val="green"/>
        </w:rPr>
        <w:t>01ON/S - INTERNAL CAR TRANSPORTATION HOTEL ATLANTICO X VESSEL ON DEC/17TH 90,00 450,00</w:t>
      </w:r>
    </w:p>
    <w:p w14:paraId="32E1D782" w14:textId="41FF824F" w:rsidR="00F163B4" w:rsidRDefault="00F163B4" w:rsidP="00F163B4"/>
    <w:p w14:paraId="30AF8C2E" w14:textId="5335D629" w:rsidR="00F163B4" w:rsidRPr="00F163B4" w:rsidRDefault="00F163B4" w:rsidP="00F163B4">
      <w:pPr>
        <w:rPr>
          <w:highlight w:val="green"/>
        </w:rPr>
      </w:pPr>
      <w:r w:rsidRPr="00F163B4">
        <w:rPr>
          <w:highlight w:val="green"/>
        </w:rPr>
        <w:t>CUSTOMS/BOARDING CLEARANCE FOR HOLDS INSPECTION ALONGSIDE - 95,00 475,00</w:t>
      </w:r>
    </w:p>
    <w:p w14:paraId="59A192FB" w14:textId="6CF24D8F" w:rsidR="00F163B4" w:rsidRDefault="00F163B4" w:rsidP="00F163B4">
      <w:r w:rsidRPr="00F163B4">
        <w:rPr>
          <w:highlight w:val="green"/>
        </w:rPr>
        <w:t xml:space="preserve">OFFICIAL HOLDS INSPECTION ALONGSIDE </w:t>
      </w:r>
      <w:proofErr w:type="gramStart"/>
      <w:r w:rsidRPr="00F163B4">
        <w:rPr>
          <w:highlight w:val="green"/>
        </w:rPr>
        <w:t>-  500</w:t>
      </w:r>
      <w:proofErr w:type="gramEnd"/>
      <w:r w:rsidRPr="00F163B4">
        <w:rPr>
          <w:highlight w:val="green"/>
        </w:rPr>
        <w:t>,00 2.500,00</w:t>
      </w:r>
      <w:r>
        <w:t xml:space="preserve"> - MECNAVAL</w:t>
      </w:r>
    </w:p>
    <w:p w14:paraId="265C59D9" w14:textId="219B1010" w:rsidR="002112A3" w:rsidRDefault="002112A3" w:rsidP="002112A3">
      <w:r w:rsidRPr="00F163B4">
        <w:rPr>
          <w:highlight w:val="yellow"/>
        </w:rPr>
        <w:t xml:space="preserve">CUSTOMS/BOARDING CLEARANCE FOR MESSRS </w:t>
      </w:r>
      <w:r>
        <w:rPr>
          <w:highlight w:val="yellow"/>
        </w:rPr>
        <w:t>JS</w:t>
      </w:r>
      <w:r w:rsidRPr="00F163B4">
        <w:rPr>
          <w:highlight w:val="yellow"/>
        </w:rPr>
        <w:t xml:space="preserve"> (</w:t>
      </w:r>
      <w:r>
        <w:rPr>
          <w:highlight w:val="yellow"/>
        </w:rPr>
        <w:t>GARBAGE AND SLUDGE REMOVAL</w:t>
      </w:r>
      <w:r w:rsidRPr="00F163B4">
        <w:rPr>
          <w:highlight w:val="yellow"/>
        </w:rPr>
        <w:t>) – USD 95,00</w:t>
      </w:r>
    </w:p>
    <w:p w14:paraId="59457BAF" w14:textId="5E067839" w:rsidR="00F163B4" w:rsidRDefault="002112A3" w:rsidP="00F163B4">
      <w:r w:rsidRPr="00995229">
        <w:rPr>
          <w:highlight w:val="yellow"/>
        </w:rPr>
        <w:t>CLEARANCE TO COLLECT AND DISPATCH O</w:t>
      </w:r>
      <w:r w:rsidR="00995229" w:rsidRPr="00995229">
        <w:rPr>
          <w:highlight w:val="yellow"/>
        </w:rPr>
        <w:t>F</w:t>
      </w:r>
      <w:r w:rsidRPr="00995229">
        <w:rPr>
          <w:highlight w:val="yellow"/>
        </w:rPr>
        <w:t xml:space="preserve"> </w:t>
      </w:r>
      <w:r w:rsidR="00995229" w:rsidRPr="00995229">
        <w:rPr>
          <w:highlight w:val="yellow"/>
        </w:rPr>
        <w:t xml:space="preserve">DOCUMENTS - </w:t>
      </w:r>
      <w:r w:rsidRPr="00995229">
        <w:rPr>
          <w:highlight w:val="yellow"/>
        </w:rPr>
        <w:t>AWB 97 9851 7035 - 95,00</w:t>
      </w:r>
    </w:p>
    <w:p w14:paraId="269091F5" w14:textId="207F71C1" w:rsidR="00F163B4" w:rsidRDefault="002112A3" w:rsidP="00F163B4">
      <w:r w:rsidRPr="002112A3">
        <w:rPr>
          <w:highlight w:val="green"/>
        </w:rPr>
        <w:t>01INSP - CUSTOMS/BOARDING CLEARANCE FOR MESSRS HEMPEL 95,00 475,00</w:t>
      </w:r>
    </w:p>
    <w:p w14:paraId="70432E3C" w14:textId="77777777" w:rsidR="00F163B4" w:rsidRDefault="00F163B4" w:rsidP="00F163B4"/>
    <w:p w14:paraId="133C37A0" w14:textId="330FF6A8" w:rsidR="00F163B4" w:rsidRDefault="00F163B4" w:rsidP="00F163B4">
      <w:r w:rsidRPr="00995229">
        <w:rPr>
          <w:highlight w:val="green"/>
        </w:rPr>
        <w:t>PSC TAX - REMOVE DEFICIENCIES 193,40 967,00</w:t>
      </w:r>
      <w:r w:rsidR="00995229">
        <w:t xml:space="preserve"> - CAPITANIA</w:t>
      </w:r>
    </w:p>
    <w:p w14:paraId="082EC3E1" w14:textId="5AE63E70" w:rsidR="00F163B4" w:rsidRPr="00995229" w:rsidRDefault="00F163B4" w:rsidP="00F163B4">
      <w:pPr>
        <w:rPr>
          <w:highlight w:val="green"/>
        </w:rPr>
      </w:pPr>
      <w:r w:rsidRPr="00995229">
        <w:rPr>
          <w:highlight w:val="green"/>
        </w:rPr>
        <w:t>CAR TRANSPORTATION PSC INSPECTION</w:t>
      </w:r>
      <w:r w:rsidR="00995229" w:rsidRPr="00995229">
        <w:rPr>
          <w:highlight w:val="green"/>
        </w:rPr>
        <w:t xml:space="preserve"> (2X)</w:t>
      </w:r>
      <w:r w:rsidRPr="00995229">
        <w:rPr>
          <w:highlight w:val="green"/>
        </w:rPr>
        <w:t xml:space="preserve"> 180,00 900,00</w:t>
      </w:r>
    </w:p>
    <w:p w14:paraId="25298AC0" w14:textId="52ECE373" w:rsidR="00F163B4" w:rsidRDefault="00F163B4" w:rsidP="00F163B4">
      <w:r w:rsidRPr="00995229">
        <w:rPr>
          <w:highlight w:val="green"/>
        </w:rPr>
        <w:t xml:space="preserve">AGENT ASSISTANCE </w:t>
      </w:r>
      <w:r w:rsidR="00995229" w:rsidRPr="00995229">
        <w:rPr>
          <w:highlight w:val="green"/>
        </w:rPr>
        <w:t>ON</w:t>
      </w:r>
      <w:r w:rsidRPr="00995229">
        <w:rPr>
          <w:highlight w:val="green"/>
        </w:rPr>
        <w:t xml:space="preserve"> PSC INSPECTION 150,00 750,00</w:t>
      </w:r>
    </w:p>
    <w:p w14:paraId="425139C1" w14:textId="77777777" w:rsidR="00F163B4" w:rsidRDefault="00F163B4" w:rsidP="00F163B4"/>
    <w:p w14:paraId="051D3E8C" w14:textId="77777777" w:rsidR="00F163B4" w:rsidRDefault="00F163B4" w:rsidP="00F163B4">
      <w:r w:rsidRPr="002112A3">
        <w:rPr>
          <w:highlight w:val="green"/>
        </w:rPr>
        <w:t>FW - CUSTOMS CLEARANCE FOR FRESH WATER SUPPLY 95,00 475,00</w:t>
      </w:r>
    </w:p>
    <w:p w14:paraId="523EE06A" w14:textId="7E3D3E35" w:rsidR="00F163B4" w:rsidRDefault="00F163B4" w:rsidP="00F163B4">
      <w:r w:rsidRPr="002112A3">
        <w:rPr>
          <w:highlight w:val="green"/>
        </w:rPr>
        <w:lastRenderedPageBreak/>
        <w:t>FW - FRESH WATER SUPLLY - 100MT 750,00 3.750,00</w:t>
      </w:r>
      <w:r w:rsidR="002112A3">
        <w:t xml:space="preserve"> - BIANCHINI</w:t>
      </w:r>
    </w:p>
    <w:p w14:paraId="72703126" w14:textId="77777777" w:rsidR="00F163B4" w:rsidRDefault="00F163B4" w:rsidP="00F163B4"/>
    <w:p w14:paraId="31E1F1B3" w14:textId="513424BD" w:rsidR="00892FD3" w:rsidRDefault="00F163B4" w:rsidP="00F163B4">
      <w:r w:rsidRPr="00C8268C">
        <w:rPr>
          <w:highlight w:val="green"/>
        </w:rPr>
        <w:t>PROTECTIVE AGENT 900,00 4.500,00</w:t>
      </w:r>
    </w:p>
    <w:sectPr w:rsidR="00892F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3B4"/>
    <w:rsid w:val="002112A3"/>
    <w:rsid w:val="00892FD3"/>
    <w:rsid w:val="00995229"/>
    <w:rsid w:val="00C8268C"/>
    <w:rsid w:val="00D9540D"/>
    <w:rsid w:val="00DD7A20"/>
    <w:rsid w:val="00F1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88AF"/>
  <w15:chartTrackingRefBased/>
  <w15:docId w15:val="{D1050236-6EEB-4672-92F5-C2872FC6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">
    <w:name w:val="??(??) Char"/>
    <w:aliases w:val="?? (Web) Char,??(Web) Char,??  Char,??(F51?) Char,??(?F51?) Char"/>
    <w:basedOn w:val="Fontepargpadro"/>
    <w:link w:val="wordsection1"/>
    <w:uiPriority w:val="99"/>
    <w:locked/>
    <w:rsid w:val="002112A3"/>
    <w:rPr>
      <w:rFonts w:ascii="Calibri" w:hAnsi="Calibri" w:cs="Calibri"/>
    </w:rPr>
  </w:style>
  <w:style w:type="paragraph" w:customStyle="1" w:styleId="wordsection1">
    <w:name w:val="wordsection1"/>
    <w:aliases w:val="m_,9034989704951977135gmail,wordsetion1"/>
    <w:basedOn w:val="Normal"/>
    <w:link w:val="Char"/>
    <w:uiPriority w:val="99"/>
    <w:rsid w:val="002112A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Fontepargpadro"/>
    <w:rsid w:val="002112A3"/>
  </w:style>
  <w:style w:type="table" w:styleId="Tabelacomgrade">
    <w:name w:val="Table Grid"/>
    <w:basedOn w:val="Tabelanormal"/>
    <w:uiPriority w:val="39"/>
    <w:rsid w:val="00D9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Marcone Pacheco</dc:creator>
  <cp:keywords/>
  <dc:description/>
  <cp:lastModifiedBy>Marcone Pacheco</cp:lastModifiedBy>
  <cp:revision>2</cp:revision>
  <dcterms:created xsi:type="dcterms:W3CDTF">2023-12-29T19:16:00Z</dcterms:created>
  <dcterms:modified xsi:type="dcterms:W3CDTF">2023-12-29T20:22:00Z</dcterms:modified>
</cp:coreProperties>
</file>